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01D" w:rsidRDefault="007B339C">
      <w:pPr>
        <w:rPr>
          <w:lang w:val="en-US"/>
        </w:rPr>
      </w:pPr>
      <w:r>
        <w:t>Программа</w:t>
      </w:r>
      <w:r w:rsidRPr="007B339C">
        <w:t xml:space="preserve"> </w:t>
      </w:r>
      <w:r>
        <w:rPr>
          <w:lang w:val="en-US"/>
        </w:rPr>
        <w:t>HID</w:t>
      </w:r>
      <w:r w:rsidRPr="007B339C">
        <w:t xml:space="preserve"> </w:t>
      </w:r>
      <w:r>
        <w:rPr>
          <w:lang w:val="en-US"/>
        </w:rPr>
        <w:t>Control</w:t>
      </w:r>
      <w:r w:rsidRPr="007B339C">
        <w:t xml:space="preserve"> </w:t>
      </w:r>
      <w:r>
        <w:rPr>
          <w:lang w:val="en-US"/>
        </w:rPr>
        <w:t>Panel</w:t>
      </w:r>
      <w:r w:rsidRPr="007B339C">
        <w:t xml:space="preserve"> </w:t>
      </w:r>
      <w:r>
        <w:t>для</w:t>
      </w:r>
      <w:r w:rsidRPr="007B339C">
        <w:t xml:space="preserve"> </w:t>
      </w:r>
      <w:r>
        <w:rPr>
          <w:lang w:val="en-US"/>
        </w:rPr>
        <w:t>Windows</w:t>
      </w:r>
      <w:r w:rsidRPr="007B339C">
        <w:t xml:space="preserve"> 10</w:t>
      </w:r>
      <w:r>
        <w:t>,</w:t>
      </w:r>
      <w:r w:rsidRPr="007B339C">
        <w:t xml:space="preserve">  </w:t>
      </w:r>
      <w:r>
        <w:t xml:space="preserve">предназначена для калибровки </w:t>
      </w:r>
      <w:r>
        <w:rPr>
          <w:lang w:val="en-US"/>
        </w:rPr>
        <w:t>IR</w:t>
      </w:r>
      <w:r w:rsidRPr="007B339C">
        <w:t xml:space="preserve"> </w:t>
      </w:r>
      <w:r>
        <w:t xml:space="preserve">рамки в том случае если подключено более одного монитора, и нет возможности произвести калибровки средствами </w:t>
      </w:r>
      <w:r>
        <w:rPr>
          <w:lang w:val="en-US"/>
        </w:rPr>
        <w:t>Windows</w:t>
      </w:r>
      <w:r w:rsidRPr="007B339C">
        <w:t>.</w:t>
      </w:r>
      <w:r>
        <w:t xml:space="preserve"> Для калибровки выбираем режим </w:t>
      </w:r>
      <w:r>
        <w:rPr>
          <w:color w:val="FF0000"/>
          <w:lang w:val="en-US"/>
        </w:rPr>
        <w:t>Touch Screen</w:t>
      </w:r>
      <w:r>
        <w:rPr>
          <w:lang w:val="en-US"/>
        </w:rPr>
        <w:t>.</w:t>
      </w:r>
    </w:p>
    <w:p w:rsidR="00C610ED" w:rsidRDefault="00C610ED">
      <w:pPr>
        <w:rPr>
          <w:lang w:val="en-US"/>
        </w:rPr>
      </w:pPr>
      <w:bookmarkStart w:id="0" w:name="_GoBack"/>
      <w:bookmarkEnd w:id="0"/>
    </w:p>
    <w:p w:rsidR="00C610ED" w:rsidRPr="007B339C" w:rsidRDefault="00C610ED">
      <w:pPr>
        <w:rPr>
          <w:lang w:val="en-US"/>
        </w:rPr>
      </w:pP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2.25pt;height:585.75pt">
            <v:imagedata r:id="rId4" o:title="HID"/>
          </v:shape>
        </w:pict>
      </w:r>
    </w:p>
    <w:sectPr w:rsidR="00C610ED" w:rsidRPr="007B3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FC0"/>
    <w:rsid w:val="000B1FC0"/>
    <w:rsid w:val="007B339C"/>
    <w:rsid w:val="00C610ED"/>
    <w:rsid w:val="00EC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D5436-1C2A-4385-829E-391F20A1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Ломакин</dc:creator>
  <cp:keywords/>
  <dc:description/>
  <cp:lastModifiedBy>Олег Ломакин</cp:lastModifiedBy>
  <cp:revision>3</cp:revision>
  <dcterms:created xsi:type="dcterms:W3CDTF">2018-02-06T07:11:00Z</dcterms:created>
  <dcterms:modified xsi:type="dcterms:W3CDTF">2018-02-06T07:21:00Z</dcterms:modified>
</cp:coreProperties>
</file>